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08" w:rsidRPr="00806065" w:rsidRDefault="00394708" w:rsidP="00394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Місія Університету</w:t>
      </w:r>
      <w:r w:rsidRPr="00806065">
        <w:rPr>
          <w:rFonts w:ascii="Times New Roman" w:hAnsi="Times New Roman" w:cs="Times New Roman"/>
          <w:sz w:val="28"/>
          <w:szCs w:val="28"/>
          <w:lang w:val="uk-UA"/>
        </w:rPr>
        <w:t xml:space="preserve">  –  служити людині, громаді, суспільству. </w:t>
      </w: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Візія</w:t>
      </w:r>
      <w:proofErr w:type="spellEnd"/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:</w:t>
      </w:r>
      <w:r w:rsidRPr="00806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4708" w:rsidRPr="00916DCB" w:rsidRDefault="00394708" w:rsidP="00394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Університет - лідер з високою корпоративною культурою, інноваційною освітою, актуальною наукою та пості</w:t>
      </w:r>
      <w:r w:rsidR="00806065" w:rsidRPr="0080606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34811">
        <w:rPr>
          <w:rFonts w:ascii="Times New Roman" w:hAnsi="Times New Roman" w:cs="Times New Roman"/>
          <w:sz w:val="28"/>
          <w:szCs w:val="28"/>
          <w:lang w:val="uk-UA"/>
        </w:rPr>
        <w:t>ним прагненням досконалості.</w:t>
      </w: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Ключові цінності: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Людина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Громада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Довіра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Духовність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Лідерство-служіння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Професіоналізм</w:t>
      </w:r>
    </w:p>
    <w:p w:rsidR="00394708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Громадянська ідентичність</w:t>
      </w:r>
    </w:p>
    <w:p w:rsidR="004C2160" w:rsidRDefault="004C2160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Свобода</w:t>
      </w:r>
    </w:p>
    <w:p w:rsidR="004C2160" w:rsidRDefault="004C2160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Різноманіття</w:t>
      </w:r>
    </w:p>
    <w:p w:rsidR="004C2160" w:rsidRPr="004C2160" w:rsidRDefault="004C2160" w:rsidP="004C216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F2EBF" w:rsidRPr="00806065" w:rsidRDefault="00CF2EBF" w:rsidP="003947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2EBF" w:rsidRPr="0080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0pt;height:221.25pt" o:bullet="t">
        <v:imagedata r:id="rId1" o:title="1"/>
      </v:shape>
    </w:pict>
  </w:numPicBullet>
  <w:numPicBullet w:numPicBulletId="1">
    <w:pict>
      <v:shape id="_x0000_i1029" type="#_x0000_t75" style="width:7.5pt;height:6.75pt" o:bullet="t">
        <v:imagedata r:id="rId2" o:title="1_1"/>
      </v:shape>
    </w:pict>
  </w:numPicBullet>
  <w:abstractNum w:abstractNumId="0" w15:restartNumberingAfterBreak="0">
    <w:nsid w:val="391476AB"/>
    <w:multiLevelType w:val="hybridMultilevel"/>
    <w:tmpl w:val="A3AC779A"/>
    <w:lvl w:ilvl="0" w:tplc="C0BEF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317"/>
    <w:multiLevelType w:val="hybridMultilevel"/>
    <w:tmpl w:val="208E2B6E"/>
    <w:lvl w:ilvl="0" w:tplc="C0BEF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DA9E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3795"/>
    <w:multiLevelType w:val="hybridMultilevel"/>
    <w:tmpl w:val="3576683C"/>
    <w:lvl w:ilvl="0" w:tplc="FEDA9E34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C32093"/>
    <w:multiLevelType w:val="hybridMultilevel"/>
    <w:tmpl w:val="D004DCE6"/>
    <w:lvl w:ilvl="0" w:tplc="FEDA9E34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8"/>
    <w:rsid w:val="000B399E"/>
    <w:rsid w:val="00394708"/>
    <w:rsid w:val="004C2160"/>
    <w:rsid w:val="00806065"/>
    <w:rsid w:val="00916DCB"/>
    <w:rsid w:val="00CF2EBF"/>
    <w:rsid w:val="00D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5CD0-8885-4889-A9D0-D0251CB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Валерія Смірнова</cp:lastModifiedBy>
  <cp:revision>5</cp:revision>
  <dcterms:created xsi:type="dcterms:W3CDTF">2016-09-17T12:48:00Z</dcterms:created>
  <dcterms:modified xsi:type="dcterms:W3CDTF">2019-04-16T11:59:00Z</dcterms:modified>
</cp:coreProperties>
</file>